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国际商学院举办</w:t>
      </w:r>
      <w:r>
        <w:rPr>
          <w:rFonts w:hint="eastAsia"/>
          <w:b/>
          <w:bCs/>
          <w:sz w:val="28"/>
          <w:szCs w:val="28"/>
          <w:lang w:eastAsia="zh-CN"/>
        </w:rPr>
        <w:t>“关爱老人，情暖夕阳”敬老院献爱心活动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eastAsia="zh-CN"/>
        </w:rPr>
        <w:t>为了培养当代大学生的社会实践能力和社会公德意识，弘扬中华民族爱老敬老的美德。国际商学院团委学生会青年志愿者部组织14名志愿者，于2017年3月19日走进沈阳松蒲博爱养护中心，开展敬老慰问和献爱心的活动。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2390775" cy="1781175"/>
            <wp:effectExtent l="0" t="0" r="952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eastAsia="zh-CN"/>
        </w:rPr>
        <w:t xml:space="preserve">    </w:t>
      </w:r>
      <w:r>
        <w:rPr>
          <w:rFonts w:hint="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2390775" cy="1762125"/>
            <wp:effectExtent l="0" t="0" r="9525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 xml:space="preserve">            志愿者陪老人聊天                      志愿者们为老人包饺子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eastAsia="zh-CN"/>
        </w:rPr>
        <w:t>上午8点，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青年志愿者们</w:t>
      </w:r>
      <w:r>
        <w:rPr>
          <w:rFonts w:hint="eastAsia"/>
          <w:b w:val="0"/>
          <w:bCs w:val="0"/>
          <w:sz w:val="21"/>
          <w:szCs w:val="21"/>
          <w:lang w:eastAsia="zh-CN"/>
        </w:rPr>
        <w:t>带着慰问品来到敬老院，为老人洗水果，包饺子，一边谈心一边为老人捶肩揉背，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做一些举手之劳的事情</w:t>
      </w:r>
      <w:r>
        <w:rPr>
          <w:rFonts w:hint="eastAsia"/>
          <w:b w:val="0"/>
          <w:bCs w:val="0"/>
          <w:sz w:val="21"/>
          <w:szCs w:val="21"/>
          <w:lang w:eastAsia="zh-CN"/>
        </w:rPr>
        <w:t>。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老人们也非常欢迎志愿者们的到来</w:t>
      </w:r>
      <w:r>
        <w:rPr>
          <w:rFonts w:hint="eastAsia"/>
          <w:b w:val="0"/>
          <w:bCs w:val="0"/>
          <w:sz w:val="21"/>
          <w:szCs w:val="21"/>
          <w:lang w:eastAsia="zh-CN"/>
        </w:rPr>
        <w:t>，现场其乐融融，温馨融洽。两个半小时的服务时间很快就过去，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这对老人和志愿者们都是一段难忘的经历。活动结束后，</w:t>
      </w:r>
      <w:r>
        <w:rPr>
          <w:rFonts w:hint="eastAsia"/>
          <w:b w:val="0"/>
          <w:bCs w:val="0"/>
          <w:sz w:val="21"/>
          <w:szCs w:val="21"/>
          <w:lang w:eastAsia="zh-CN"/>
        </w:rPr>
        <w:t>大家合影留念，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和老人们一一告别。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2457450" cy="1647825"/>
            <wp:effectExtent l="0" t="0" r="0" b="952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1"/>
          <w:szCs w:val="21"/>
          <w:lang w:eastAsia="zh-CN"/>
        </w:rPr>
        <w:t xml:space="preserve">   </w:t>
      </w:r>
      <w:r>
        <w:rPr>
          <w:rFonts w:hint="eastAsia"/>
          <w:b w:val="0"/>
          <w:bCs w:val="0"/>
          <w:sz w:val="21"/>
          <w:szCs w:val="21"/>
          <w:lang w:eastAsia="zh-CN"/>
        </w:rPr>
        <w:drawing>
          <wp:inline distT="0" distB="0" distL="114300" distR="114300">
            <wp:extent cx="2390775" cy="1704975"/>
            <wp:effectExtent l="0" t="0" r="9525" b="9525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 xml:space="preserve">   志愿者向工作人员了解敬老院情况                    志愿者合影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尊老爱幼一直以来都是我们中华民族的传统美德，通过此次活动，志愿者们不仅为敬老院带去了温暖和欢乐，也代表了国际商学院全体学生对老人们的关心与照顾。</w:t>
      </w:r>
      <w:r>
        <w:rPr>
          <w:rFonts w:hint="eastAsia"/>
          <w:b w:val="0"/>
          <w:bCs w:val="0"/>
          <w:sz w:val="21"/>
          <w:szCs w:val="21"/>
          <w:lang w:eastAsia="zh-CN"/>
        </w:rPr>
        <w:t>希望在以后的学习生活中，“敬老、爱老、助老”之风能够吹遍社会各个角落，为老人送去更多温暖的志愿之风。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</w:t>
      </w: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</w:p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   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         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共青团沈阳师范大学</w:t>
      </w:r>
      <w:r>
        <w:rPr>
          <w:rFonts w:hint="eastAsia"/>
          <w:b w:val="0"/>
          <w:bCs w:val="0"/>
          <w:sz w:val="21"/>
          <w:szCs w:val="21"/>
          <w:lang w:eastAsia="zh-CN"/>
        </w:rPr>
        <w:t>国际商学院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委员会</w:t>
      </w:r>
    </w:p>
    <w:p>
      <w:pPr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                                  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 w:val="0"/>
          <w:bCs w:val="0"/>
          <w:sz w:val="21"/>
          <w:szCs w:val="21"/>
          <w:lang w:eastAsia="zh-CN"/>
        </w:rPr>
        <w:t xml:space="preserve"> 2017年3月19日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08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460</Words>
  <Characters>469</Characters>
  <Lines>0</Lines>
  <Paragraphs>16</Paragraphs>
  <ScaleCrop>false</ScaleCrop>
  <LinksUpToDate>false</LinksUpToDate>
  <CharactersWithSpaces>660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2017-03-23T00:39:00Z</dcterms:created>
  <dc:creator>iPhone</dc:creator>
  <cp:lastModifiedBy>Administrator</cp:lastModifiedBy>
  <dcterms:modified xsi:type="dcterms:W3CDTF">2017-03-22T01:38:31Z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