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37E" w:rsidRDefault="00C42713" w:rsidP="00130B2C">
      <w:pPr>
        <w:jc w:val="center"/>
        <w:rPr>
          <w:rFonts w:asciiTheme="majorEastAsia" w:eastAsiaTheme="majorEastAsia" w:hAnsiTheme="majorEastAsia" w:cstheme="majorEastAsia"/>
          <w:b/>
          <w:bCs/>
          <w:sz w:val="27"/>
          <w:szCs w:val="27"/>
        </w:rPr>
      </w:pPr>
      <w:r>
        <w:rPr>
          <w:rFonts w:asciiTheme="majorEastAsia" w:eastAsiaTheme="majorEastAsia" w:hAnsiTheme="majorEastAsia" w:cstheme="majorEastAsia" w:hint="eastAsia"/>
          <w:b/>
          <w:bCs/>
          <w:sz w:val="27"/>
          <w:szCs w:val="27"/>
        </w:rPr>
        <w:t>“衣往情深，书送爱心”青年志愿捐赠活动</w:t>
      </w:r>
      <w:r w:rsidR="00130B2C">
        <w:rPr>
          <w:rFonts w:asciiTheme="majorEastAsia" w:eastAsiaTheme="majorEastAsia" w:hAnsiTheme="majorEastAsia" w:cstheme="majorEastAsia" w:hint="eastAsia"/>
          <w:b/>
          <w:bCs/>
          <w:sz w:val="27"/>
          <w:szCs w:val="27"/>
        </w:rPr>
        <w:t>持续深入</w:t>
      </w:r>
    </w:p>
    <w:p w:rsidR="008B037E" w:rsidRDefault="00C42713">
      <w:pPr>
        <w:ind w:firstLineChars="200" w:firstLine="420"/>
        <w:rPr>
          <w:rFonts w:ascii="宋体" w:eastAsia="宋体" w:hAnsi="宋体" w:cs="宋体"/>
          <w:szCs w:val="21"/>
        </w:rPr>
      </w:pPr>
      <w:r>
        <w:rPr>
          <w:rFonts w:ascii="宋体" w:eastAsia="宋体" w:hAnsi="宋体" w:cs="宋体" w:hint="eastAsia"/>
          <w:szCs w:val="21"/>
        </w:rPr>
        <w:t>2017年5月15—17日，国际商学院青年志愿者部举办了“衣往情深，书送爱心” 青年志愿捐赠活动，将爱心与关切传播到更远的地方。</w:t>
      </w:r>
    </w:p>
    <w:p w:rsidR="008B037E" w:rsidRDefault="00C4271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noProof/>
          <w:szCs w:val="21"/>
        </w:rPr>
        <w:drawing>
          <wp:inline distT="0" distB="0" distL="0" distR="0">
            <wp:extent cx="2519680" cy="1799590"/>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20000" cy="1800000"/>
                    </a:xfrm>
                    <a:prstGeom prst="rect">
                      <a:avLst/>
                    </a:prstGeom>
                  </pic:spPr>
                </pic:pic>
              </a:graphicData>
            </a:graphic>
          </wp:inline>
        </w:drawing>
      </w:r>
      <w:r>
        <w:rPr>
          <w:rFonts w:ascii="宋体" w:eastAsia="宋体" w:hAnsi="宋体" w:cs="宋体" w:hint="eastAsia"/>
          <w:szCs w:val="21"/>
        </w:rPr>
        <w:t xml:space="preserve">  </w:t>
      </w:r>
      <w:r>
        <w:rPr>
          <w:rFonts w:ascii="宋体" w:eastAsia="宋体" w:hAnsi="宋体" w:cs="宋体"/>
          <w:noProof/>
          <w:szCs w:val="21"/>
        </w:rPr>
        <w:drawing>
          <wp:inline distT="0" distB="0" distL="0" distR="0">
            <wp:extent cx="2519680" cy="1799590"/>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0000" cy="1800000"/>
                    </a:xfrm>
                    <a:prstGeom prst="rect">
                      <a:avLst/>
                    </a:prstGeom>
                  </pic:spPr>
                </pic:pic>
              </a:graphicData>
            </a:graphic>
          </wp:inline>
        </w:drawing>
      </w:r>
    </w:p>
    <w:p w:rsidR="008B037E" w:rsidRDefault="00C42713">
      <w:pPr>
        <w:ind w:firstLineChars="500" w:firstLine="1054"/>
        <w:rPr>
          <w:rFonts w:ascii="宋体" w:eastAsia="宋体" w:hAnsi="宋体" w:cs="宋体"/>
          <w:b/>
          <w:szCs w:val="21"/>
        </w:rPr>
      </w:pPr>
      <w:r>
        <w:rPr>
          <w:rFonts w:ascii="宋体" w:eastAsia="宋体" w:hAnsi="宋体" w:cs="宋体" w:hint="eastAsia"/>
          <w:b/>
          <w:szCs w:val="21"/>
        </w:rPr>
        <w:t>志愿者合影                               受助学生阅读</w:t>
      </w:r>
    </w:p>
    <w:p w:rsidR="008B037E" w:rsidRDefault="00C42713">
      <w:pPr>
        <w:ind w:firstLineChars="200" w:firstLine="420"/>
        <w:rPr>
          <w:rFonts w:ascii="宋体" w:eastAsia="宋体" w:hAnsi="宋体" w:cs="宋体"/>
          <w:szCs w:val="21"/>
        </w:rPr>
      </w:pPr>
      <w:r>
        <w:rPr>
          <w:rFonts w:ascii="宋体" w:eastAsia="宋体" w:hAnsi="宋体" w:cs="宋体" w:hint="eastAsia"/>
          <w:szCs w:val="21"/>
        </w:rPr>
        <w:t>活动的受助对象是位于广西壮族自治区柳州市三江侗族自治县富禄苗族乡的岑广小学，该小学孤立在旧寨和新寨之间，交通不便，对外沟通困难，多数学生为留守儿童。送去了一些书籍和衣物，也将温暖和爱心传递给他们。本次活动不仅受到了学院的高度关注和同学的普遍支持。</w:t>
      </w:r>
      <w:r w:rsidR="00130B2C">
        <w:rPr>
          <w:rFonts w:ascii="宋体" w:eastAsia="宋体" w:hAnsi="宋体" w:cs="宋体" w:hint="eastAsia"/>
          <w:szCs w:val="21"/>
        </w:rPr>
        <w:t>六</w:t>
      </w:r>
      <w:r>
        <w:rPr>
          <w:rFonts w:ascii="宋体" w:eastAsia="宋体" w:hAnsi="宋体" w:cs="宋体" w:hint="eastAsia"/>
          <w:szCs w:val="21"/>
        </w:rPr>
        <w:t>月末，我校校友听闻此次捐赠活动后感触颇深，主动参与该捐助活动并向岑广小学捐款5000元，委托青年志愿者部向其捐赠校服38件以及童话类、文学类、启蒙类中外名著等图书245本。直至九月</w:t>
      </w:r>
      <w:r w:rsidR="00130B2C">
        <w:rPr>
          <w:rFonts w:ascii="宋体" w:eastAsia="宋体" w:hAnsi="宋体" w:cs="宋体" w:hint="eastAsia"/>
          <w:szCs w:val="21"/>
        </w:rPr>
        <w:t>我院</w:t>
      </w:r>
      <w:r>
        <w:rPr>
          <w:rFonts w:ascii="宋体" w:eastAsia="宋体" w:hAnsi="宋体" w:cs="宋体" w:hint="eastAsia"/>
          <w:szCs w:val="21"/>
        </w:rPr>
        <w:t>青年志愿者部收到该校反馈，这些物品有效地帮助了该学校进行校园文化建设，改善校园基础设施。同时，该校师生对我校校友的帮助表达了诚挚的感谢，此次活动暂时告一段落。</w:t>
      </w:r>
    </w:p>
    <w:p w:rsidR="008B037E" w:rsidRDefault="00C42713">
      <w:pPr>
        <w:rPr>
          <w:rFonts w:ascii="宋体" w:eastAsia="宋体" w:hAnsi="宋体" w:cs="宋体"/>
          <w:szCs w:val="21"/>
        </w:rPr>
      </w:pPr>
      <w:r>
        <w:rPr>
          <w:rFonts w:ascii="宋体" w:eastAsia="宋体" w:hAnsi="宋体" w:cs="宋体" w:hint="eastAsia"/>
          <w:noProof/>
          <w:szCs w:val="21"/>
        </w:rPr>
        <w:drawing>
          <wp:inline distT="0" distB="0" distL="0" distR="0">
            <wp:extent cx="2519680" cy="1799590"/>
            <wp:effectExtent l="0" t="0" r="0" b="0"/>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0000" cy="1800000"/>
                    </a:xfrm>
                    <a:prstGeom prst="rect">
                      <a:avLst/>
                    </a:prstGeom>
                  </pic:spPr>
                </pic:pic>
              </a:graphicData>
            </a:graphic>
          </wp:inline>
        </w:drawing>
      </w:r>
      <w:r>
        <w:rPr>
          <w:rFonts w:ascii="宋体" w:eastAsia="宋体" w:hAnsi="宋体" w:cs="宋体" w:hint="eastAsia"/>
          <w:szCs w:val="21"/>
        </w:rPr>
        <w:t xml:space="preserve">  </w:t>
      </w:r>
      <w:r>
        <w:rPr>
          <w:rFonts w:ascii="宋体" w:eastAsia="宋体" w:hAnsi="宋体" w:cs="宋体"/>
          <w:noProof/>
          <w:szCs w:val="21"/>
        </w:rPr>
        <w:drawing>
          <wp:inline distT="0" distB="0" distL="0" distR="0">
            <wp:extent cx="2519680" cy="179959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20000" cy="1800000"/>
                    </a:xfrm>
                    <a:prstGeom prst="rect">
                      <a:avLst/>
                    </a:prstGeom>
                  </pic:spPr>
                </pic:pic>
              </a:graphicData>
            </a:graphic>
          </wp:inline>
        </w:drawing>
      </w:r>
    </w:p>
    <w:p w:rsidR="008B037E" w:rsidRDefault="00C42713">
      <w:pPr>
        <w:ind w:firstLineChars="500" w:firstLine="1054"/>
        <w:rPr>
          <w:rFonts w:ascii="宋体" w:eastAsia="宋体" w:hAnsi="宋体" w:cs="宋体"/>
          <w:b/>
          <w:szCs w:val="21"/>
        </w:rPr>
      </w:pPr>
      <w:r>
        <w:rPr>
          <w:rFonts w:ascii="宋体" w:eastAsia="宋体" w:hAnsi="宋体" w:cs="宋体" w:hint="eastAsia"/>
          <w:b/>
          <w:szCs w:val="21"/>
        </w:rPr>
        <w:t>受助学生合影                           受助学生展示校服</w:t>
      </w:r>
    </w:p>
    <w:p w:rsidR="008B037E" w:rsidRDefault="00C42713">
      <w:pPr>
        <w:ind w:firstLineChars="200" w:firstLine="420"/>
        <w:rPr>
          <w:rFonts w:ascii="宋体" w:eastAsia="宋体" w:hAnsi="宋体" w:cs="宋体"/>
          <w:szCs w:val="21"/>
        </w:rPr>
      </w:pPr>
      <w:r>
        <w:rPr>
          <w:rFonts w:ascii="宋体" w:eastAsia="宋体" w:hAnsi="宋体" w:cs="宋体" w:hint="eastAsia"/>
          <w:szCs w:val="21"/>
        </w:rPr>
        <w:t>“奉献、友爱、互助、进步”国际商学院的青年志愿者们积极</w:t>
      </w:r>
      <w:proofErr w:type="gramStart"/>
      <w:r>
        <w:rPr>
          <w:rFonts w:ascii="宋体" w:eastAsia="宋体" w:hAnsi="宋体" w:cs="宋体" w:hint="eastAsia"/>
          <w:szCs w:val="21"/>
        </w:rPr>
        <w:t>践行</w:t>
      </w:r>
      <w:proofErr w:type="gramEnd"/>
      <w:r>
        <w:rPr>
          <w:rFonts w:ascii="宋体" w:eastAsia="宋体" w:hAnsi="宋体" w:cs="宋体" w:hint="eastAsia"/>
          <w:szCs w:val="21"/>
        </w:rPr>
        <w:t>志愿者精神，给需要帮助的人给予关怀，完善自身品行，充实大学生活。更可贵的是，校友也保留在校时的赤子之心，在不断奉献社会的过程中发挥自己的光与热。这次活动既展现当代青年学子的精神风貌和道德品质，更弘扬了正能量，促使更多人来传递爱心，输送温暖。</w:t>
      </w:r>
    </w:p>
    <w:p w:rsidR="008B037E" w:rsidRDefault="008B037E">
      <w:pPr>
        <w:ind w:firstLineChars="200" w:firstLine="420"/>
        <w:rPr>
          <w:rFonts w:ascii="宋体" w:eastAsia="宋体" w:hAnsi="宋体" w:cs="宋体"/>
          <w:szCs w:val="21"/>
        </w:rPr>
      </w:pPr>
    </w:p>
    <w:p w:rsidR="008B037E" w:rsidRDefault="008B037E">
      <w:pPr>
        <w:ind w:firstLineChars="200" w:firstLine="420"/>
        <w:rPr>
          <w:rFonts w:ascii="宋体" w:eastAsia="宋体" w:hAnsi="宋体" w:cs="宋体"/>
          <w:szCs w:val="21"/>
        </w:rPr>
      </w:pPr>
    </w:p>
    <w:p w:rsidR="008B037E" w:rsidRDefault="008B037E">
      <w:pPr>
        <w:ind w:firstLineChars="200" w:firstLine="420"/>
        <w:rPr>
          <w:rFonts w:ascii="宋体" w:eastAsia="宋体" w:hAnsi="宋体" w:cs="宋体"/>
          <w:szCs w:val="21"/>
        </w:rPr>
      </w:pPr>
    </w:p>
    <w:p w:rsidR="008B037E" w:rsidRDefault="008B037E" w:rsidP="00C42713">
      <w:pPr>
        <w:rPr>
          <w:rFonts w:ascii="宋体" w:eastAsia="宋体" w:hAnsi="宋体" w:cs="宋体"/>
          <w:szCs w:val="21"/>
        </w:rPr>
      </w:pPr>
    </w:p>
    <w:p w:rsidR="008B037E" w:rsidRDefault="00C42713">
      <w:pPr>
        <w:ind w:firstLineChars="200" w:firstLine="420"/>
        <w:jc w:val="right"/>
        <w:rPr>
          <w:rFonts w:ascii="宋体" w:eastAsia="宋体" w:hAnsi="宋体" w:cs="宋体"/>
          <w:szCs w:val="21"/>
        </w:rPr>
      </w:pPr>
      <w:r>
        <w:rPr>
          <w:rFonts w:ascii="宋体" w:eastAsia="宋体" w:hAnsi="宋体" w:cs="宋体" w:hint="eastAsia"/>
          <w:szCs w:val="21"/>
        </w:rPr>
        <w:t xml:space="preserve">                                         共青团沈阳师范大学国际商学院委员会</w:t>
      </w:r>
    </w:p>
    <w:p w:rsidR="008B037E" w:rsidRDefault="00C42713">
      <w:pPr>
        <w:ind w:firstLineChars="200" w:firstLine="420"/>
        <w:jc w:val="right"/>
        <w:rPr>
          <w:rFonts w:ascii="宋体" w:eastAsia="宋体" w:hAnsi="宋体" w:cs="宋体"/>
          <w:szCs w:val="21"/>
        </w:rPr>
      </w:pPr>
      <w:r>
        <w:rPr>
          <w:rFonts w:ascii="宋体" w:eastAsia="宋体" w:hAnsi="宋体" w:cs="宋体"/>
          <w:szCs w:val="21"/>
        </w:rPr>
        <w:t>2017年</w:t>
      </w:r>
      <w:r w:rsidR="00130B2C">
        <w:rPr>
          <w:rFonts w:ascii="宋体" w:eastAsia="宋体" w:hAnsi="宋体" w:cs="宋体" w:hint="eastAsia"/>
          <w:szCs w:val="21"/>
        </w:rPr>
        <w:t>9</w:t>
      </w:r>
      <w:r>
        <w:rPr>
          <w:rFonts w:ascii="宋体" w:eastAsia="宋体" w:hAnsi="宋体" w:cs="宋体"/>
          <w:szCs w:val="21"/>
        </w:rPr>
        <w:t>月</w:t>
      </w:r>
      <w:r w:rsidR="00130B2C">
        <w:rPr>
          <w:rFonts w:ascii="宋体" w:eastAsia="宋体" w:hAnsi="宋体" w:cs="宋体" w:hint="eastAsia"/>
          <w:szCs w:val="21"/>
        </w:rPr>
        <w:t>10</w:t>
      </w:r>
      <w:bookmarkStart w:id="0" w:name="_GoBack"/>
      <w:bookmarkEnd w:id="0"/>
      <w:r>
        <w:rPr>
          <w:rFonts w:ascii="宋体" w:eastAsia="宋体" w:hAnsi="宋体" w:cs="宋体"/>
          <w:szCs w:val="21"/>
        </w:rPr>
        <w:t>日</w:t>
      </w:r>
    </w:p>
    <w:sectPr w:rsidR="008B03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default"/>
    <w:sig w:usb0="00000000" w:usb1="00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37E"/>
    <w:rsid w:val="00130B2C"/>
    <w:rsid w:val="008B037E"/>
    <w:rsid w:val="00C42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105</Words>
  <Characters>600</Characters>
  <Application>Microsoft Office Word</Application>
  <DocSecurity>0</DocSecurity>
  <Lines>5</Lines>
  <Paragraphs>1</Paragraphs>
  <ScaleCrop>false</ScaleCrop>
  <Company>Microsoft</Company>
  <LinksUpToDate>false</LinksUpToDate>
  <CharactersWithSpaces>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肖奕辰</dc:creator>
  <cp:lastModifiedBy>gxz</cp:lastModifiedBy>
  <cp:revision>6</cp:revision>
  <dcterms:created xsi:type="dcterms:W3CDTF">2017-09-02T09:00:00Z</dcterms:created>
  <dcterms:modified xsi:type="dcterms:W3CDTF">2017-09-11T01:31:00Z</dcterms:modified>
</cp:coreProperties>
</file>